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93" w:rsidRPr="00B8207C" w:rsidRDefault="00B8207C">
      <w:r>
        <w:rPr>
          <w:rFonts w:ascii="Microsoft Sans Serif" w:hAnsi="Microsoft Sans Serif" w:cs="Microsoft Sans Serif"/>
          <w:sz w:val="20"/>
          <w:szCs w:val="20"/>
        </w:rPr>
        <w:t>У ООО «ЭСК» нет</w:t>
      </w:r>
      <w:r>
        <w:rPr>
          <w:rFonts w:ascii="Microsoft Sans Serif" w:hAnsi="Microsoft Sans Serif" w:cs="Microsoft Sans Serif"/>
          <w:sz w:val="20"/>
          <w:szCs w:val="20"/>
        </w:rPr>
        <w:t xml:space="preserve"> договор</w:t>
      </w:r>
      <w:r>
        <w:rPr>
          <w:rFonts w:ascii="Microsoft Sans Serif" w:hAnsi="Microsoft Sans Serif" w:cs="Microsoft Sans Serif"/>
          <w:sz w:val="20"/>
          <w:szCs w:val="20"/>
        </w:rPr>
        <w:t>ов</w:t>
      </w:r>
      <w:r>
        <w:rPr>
          <w:rFonts w:ascii="Microsoft Sans Serif" w:hAnsi="Microsoft Sans Serif" w:cs="Microsoft Sans Serif"/>
          <w:sz w:val="20"/>
          <w:szCs w:val="20"/>
        </w:rPr>
        <w:t xml:space="preserve">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bookmarkStart w:id="0" w:name="_GoBack"/>
      <w:bookmarkEnd w:id="0"/>
    </w:p>
    <w:sectPr w:rsidR="00D00E93" w:rsidRPr="00B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4"/>
    <w:rsid w:val="00617384"/>
    <w:rsid w:val="00B8207C"/>
    <w:rsid w:val="00D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6DA5-6C88-4BB2-8B11-86AF91F1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EXP LLC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2015-04-10T09:28:00Z</dcterms:created>
  <dcterms:modified xsi:type="dcterms:W3CDTF">2015-04-10T09:30:00Z</dcterms:modified>
</cp:coreProperties>
</file>